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4" w:rsidRDefault="00390F94" w:rsidP="00390F94">
      <w:pPr>
        <w:rPr>
          <w:i/>
        </w:rPr>
      </w:pPr>
    </w:p>
    <w:p w:rsidR="00390F94" w:rsidRDefault="00390F94" w:rsidP="00390F94"/>
    <w:p w:rsidR="00390F94" w:rsidRDefault="00390F94" w:rsidP="00390F94"/>
    <w:p w:rsidR="00390F94" w:rsidRDefault="00390F94" w:rsidP="00390F94">
      <w:r>
        <w:t xml:space="preserve">ROD/    </w:t>
      </w:r>
      <w:r w:rsidR="00F13033">
        <w:t>/19</w:t>
      </w:r>
    </w:p>
    <w:p w:rsidR="00390F94" w:rsidRDefault="00390F94" w:rsidP="00390F94">
      <w:pPr>
        <w:rPr>
          <w:b/>
        </w:rPr>
      </w:pPr>
    </w:p>
    <w:p w:rsidR="00390F94" w:rsidRDefault="00390F94" w:rsidP="00390F94">
      <w:pPr>
        <w:rPr>
          <w:b/>
        </w:rPr>
      </w:pPr>
    </w:p>
    <w:p w:rsidR="00390F94" w:rsidRDefault="00390F94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F13033">
        <w:rPr>
          <w:b/>
        </w:rPr>
        <w:t>288/19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F13033">
        <w:t>05</w:t>
      </w:r>
      <w:bookmarkStart w:id="0" w:name="_GoBack"/>
      <w:bookmarkEnd w:id="0"/>
      <w:r w:rsidR="00C44155">
        <w:t xml:space="preserve"> marca</w:t>
      </w:r>
      <w:r w:rsidR="001A4456">
        <w:t xml:space="preserve"> </w:t>
      </w:r>
      <w:r w:rsidR="00F13033">
        <w:t>2019 r.</w:t>
      </w:r>
    </w:p>
    <w:p w:rsidR="00390F94" w:rsidRDefault="00390F94" w:rsidP="00390F94">
      <w:pPr>
        <w:rPr>
          <w:b/>
        </w:rPr>
      </w:pPr>
    </w:p>
    <w:p w:rsidR="00A72541" w:rsidRPr="006D644A" w:rsidRDefault="00390F94" w:rsidP="00087CD8">
      <w:pPr>
        <w:jc w:val="both"/>
        <w:rPr>
          <w:b/>
        </w:rPr>
      </w:pPr>
      <w:r w:rsidRPr="006D644A">
        <w:rPr>
          <w:b/>
        </w:rPr>
        <w:t xml:space="preserve">w sprawie : </w:t>
      </w:r>
      <w:r w:rsidR="006D644A">
        <w:t xml:space="preserve"> </w:t>
      </w:r>
      <w:r w:rsidR="002B1F6B" w:rsidRPr="002B1F6B">
        <w:rPr>
          <w:b/>
        </w:rPr>
        <w:t>współorganizacji z LO III, konkursu dla uczniów</w:t>
      </w:r>
      <w:r w:rsidR="009248BD">
        <w:rPr>
          <w:b/>
        </w:rPr>
        <w:t xml:space="preserve"> szkół gimnazjalnych Szczecina </w:t>
      </w:r>
      <w:r w:rsidR="002B1F6B" w:rsidRPr="002B1F6B">
        <w:rPr>
          <w:b/>
        </w:rPr>
        <w:t xml:space="preserve">Gra terenowa </w:t>
      </w:r>
      <w:r w:rsidR="009248BD">
        <w:rPr>
          <w:b/>
        </w:rPr>
        <w:t>„</w:t>
      </w:r>
      <w:r w:rsidR="002B1F6B" w:rsidRPr="002B1F6B">
        <w:rPr>
          <w:b/>
        </w:rPr>
        <w:t>Znam Szczecin Dąbie".</w:t>
      </w:r>
    </w:p>
    <w:p w:rsidR="00390F94" w:rsidRDefault="00390F94" w:rsidP="00390F94">
      <w:pPr>
        <w:rPr>
          <w:b/>
        </w:rPr>
      </w:pPr>
    </w:p>
    <w:p w:rsidR="00390F94" w:rsidRDefault="00390F94" w:rsidP="00390F94">
      <w:pPr>
        <w:jc w:val="center"/>
      </w:pPr>
    </w:p>
    <w:p w:rsidR="00390F94" w:rsidRDefault="008D4CD9" w:rsidP="00390F94">
      <w:pPr>
        <w:jc w:val="both"/>
      </w:pPr>
      <w:r>
        <w:t>Na podstawie § 7 ust. 3</w:t>
      </w:r>
      <w:r w:rsidR="001A4456" w:rsidRPr="001A4456">
        <w:t xml:space="preserve"> Statutu Osiedla Miejskiego Dąbie, Statutu Osiedla Miejskiego Dąbie Uchwały Nr XXIX/780/17 Rady Miasta Szczecina z dnia 25 kwietnia 2017  roku, w sprawie Statutu Osiedla Miejskiego Dąbie (Dziennik Urzędowy  Województwa Zachodniopomorskiego 2017 poz.2816, Rada Osiedla Dąbie uchwala co następuje:</w:t>
      </w:r>
      <w:r w:rsidR="001A4456">
        <w:t xml:space="preserve">  </w:t>
      </w:r>
    </w:p>
    <w:p w:rsidR="00390F94" w:rsidRDefault="00390F94" w:rsidP="00390F94">
      <w:pPr>
        <w:jc w:val="both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390F94" w:rsidRDefault="00390F94" w:rsidP="009E3FF5">
      <w:pPr>
        <w:jc w:val="both"/>
      </w:pPr>
      <w:r w:rsidRPr="006D644A">
        <w:t xml:space="preserve">Rada Osiedla Dąbie </w:t>
      </w:r>
      <w:r w:rsidR="009E3FF5">
        <w:t>przystępuje do współorganizacji, z LO III, konkursu dla uczniów</w:t>
      </w:r>
      <w:r w:rsidR="009248BD">
        <w:t xml:space="preserve"> szkół gimnazjalnych Szczecina </w:t>
      </w:r>
      <w:r w:rsidR="009E3FF5">
        <w:t xml:space="preserve">Gra terenowa </w:t>
      </w:r>
      <w:r w:rsidR="009248BD">
        <w:t>„</w:t>
      </w:r>
      <w:r w:rsidR="009E3FF5">
        <w:t>Znam Szczecin Dąbie”.</w:t>
      </w:r>
      <w:r w:rsidR="007D23B1">
        <w:t xml:space="preserve"> Termin konkursu </w:t>
      </w:r>
      <w:r w:rsidR="009248BD">
        <w:t xml:space="preserve">22.03.2019 </w:t>
      </w:r>
      <w:r w:rsidR="007D23B1">
        <w:t>r.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§ 2.</w:t>
      </w:r>
    </w:p>
    <w:p w:rsidR="0007147C" w:rsidRDefault="0007147C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07147C" w:rsidRDefault="009E3FF5" w:rsidP="00390F94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</w:t>
      </w:r>
      <w:r w:rsidR="008C7E51">
        <w:rPr>
          <w:rFonts w:ascii="Times New Roman" w:hAnsi="Times New Roman"/>
        </w:rPr>
        <w:t>osiedla Dąbie, przeznacza kwotę 700,00</w:t>
      </w:r>
      <w:r>
        <w:rPr>
          <w:rFonts w:ascii="Times New Roman" w:hAnsi="Times New Roman"/>
        </w:rPr>
        <w:t xml:space="preserve">(słownie: </w:t>
      </w:r>
      <w:r w:rsidR="008C7E51">
        <w:rPr>
          <w:rFonts w:ascii="Times New Roman" w:hAnsi="Times New Roman"/>
        </w:rPr>
        <w:t xml:space="preserve">siedemset </w:t>
      </w:r>
      <w:r>
        <w:rPr>
          <w:rFonts w:ascii="Times New Roman" w:hAnsi="Times New Roman"/>
        </w:rPr>
        <w:t xml:space="preserve"> złotych), na zakup upominków dla uczestników konkursu. </w:t>
      </w:r>
    </w:p>
    <w:p w:rsidR="0007147C" w:rsidRDefault="0007147C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07147C" w:rsidRDefault="0007147C" w:rsidP="00390F94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3</w:t>
      </w:r>
      <w:r w:rsidR="009B0C41">
        <w:rPr>
          <w:rFonts w:ascii="Times New Roman" w:hAnsi="Times New Roman"/>
        </w:rPr>
        <w:t>.</w:t>
      </w:r>
    </w:p>
    <w:p w:rsidR="0007147C" w:rsidRDefault="0007147C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0441DB" w:rsidRDefault="000441DB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390F94" w:rsidRDefault="00390F94" w:rsidP="00390F94">
      <w:r>
        <w:t>Uchwała wchodzi w życie z dniem podjęcia.</w:t>
      </w:r>
    </w:p>
    <w:p w:rsidR="00390F94" w:rsidRDefault="00390F94" w:rsidP="00390F94"/>
    <w:p w:rsidR="00390F94" w:rsidRDefault="00390F94" w:rsidP="00390F94">
      <w:pPr>
        <w:jc w:val="both"/>
        <w:rPr>
          <w:sz w:val="20"/>
          <w:szCs w:val="20"/>
        </w:rPr>
      </w:pPr>
    </w:p>
    <w:p w:rsidR="00390F94" w:rsidRDefault="00390F94" w:rsidP="00390F94">
      <w:pPr>
        <w:jc w:val="both"/>
        <w:rPr>
          <w:sz w:val="20"/>
          <w:szCs w:val="20"/>
        </w:rPr>
      </w:pPr>
    </w:p>
    <w:p w:rsidR="00390F94" w:rsidRDefault="00390F94" w:rsidP="00390F94">
      <w:r>
        <w:t xml:space="preserve">Za Radę Osiedla – </w:t>
      </w:r>
    </w:p>
    <w:p w:rsidR="00390F94" w:rsidRDefault="00390F94" w:rsidP="00390F94">
      <w:pPr>
        <w:rPr>
          <w:sz w:val="20"/>
          <w:szCs w:val="20"/>
        </w:rPr>
      </w:pPr>
      <w:r>
        <w:t xml:space="preserve">                                        </w:t>
      </w:r>
    </w:p>
    <w:p w:rsidR="00390F94" w:rsidRDefault="00390F94" w:rsidP="00390F94"/>
    <w:p w:rsidR="00B94079" w:rsidRDefault="00B94079" w:rsidP="00390F94"/>
    <w:sectPr w:rsidR="00B94079" w:rsidSect="00D6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F94"/>
    <w:rsid w:val="00030592"/>
    <w:rsid w:val="000441DB"/>
    <w:rsid w:val="0007147C"/>
    <w:rsid w:val="00087CD8"/>
    <w:rsid w:val="000E1594"/>
    <w:rsid w:val="00190E38"/>
    <w:rsid w:val="001A4456"/>
    <w:rsid w:val="002215C9"/>
    <w:rsid w:val="002B1F6B"/>
    <w:rsid w:val="00366F72"/>
    <w:rsid w:val="00390F94"/>
    <w:rsid w:val="00401EE7"/>
    <w:rsid w:val="0040366A"/>
    <w:rsid w:val="00425037"/>
    <w:rsid w:val="00483999"/>
    <w:rsid w:val="004F752A"/>
    <w:rsid w:val="00662D5D"/>
    <w:rsid w:val="00681951"/>
    <w:rsid w:val="006D3D62"/>
    <w:rsid w:val="006D644A"/>
    <w:rsid w:val="007154CF"/>
    <w:rsid w:val="007D23B1"/>
    <w:rsid w:val="008137BD"/>
    <w:rsid w:val="00862826"/>
    <w:rsid w:val="00880E5F"/>
    <w:rsid w:val="008C7E51"/>
    <w:rsid w:val="008D4CD9"/>
    <w:rsid w:val="009248BD"/>
    <w:rsid w:val="009B0C41"/>
    <w:rsid w:val="009D5954"/>
    <w:rsid w:val="009E3FF5"/>
    <w:rsid w:val="00A72541"/>
    <w:rsid w:val="00AB2E92"/>
    <w:rsid w:val="00AB5F69"/>
    <w:rsid w:val="00B50792"/>
    <w:rsid w:val="00B94079"/>
    <w:rsid w:val="00C44155"/>
    <w:rsid w:val="00D2294D"/>
    <w:rsid w:val="00D61349"/>
    <w:rsid w:val="00E9452B"/>
    <w:rsid w:val="00F112D5"/>
    <w:rsid w:val="00F1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akordowska</dc:creator>
  <cp:lastModifiedBy>rada</cp:lastModifiedBy>
  <cp:revision>5</cp:revision>
  <cp:lastPrinted>2019-03-05T16:20:00Z</cp:lastPrinted>
  <dcterms:created xsi:type="dcterms:W3CDTF">2019-03-05T16:04:00Z</dcterms:created>
  <dcterms:modified xsi:type="dcterms:W3CDTF">2019-03-11T15:18:00Z</dcterms:modified>
</cp:coreProperties>
</file>