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2B3927" w:rsidP="00390F94">
      <w:r>
        <w:t>RO/ 501</w:t>
      </w:r>
      <w:r w:rsidR="00FB2D0C">
        <w:t>/18</w:t>
      </w:r>
    </w:p>
    <w:p w:rsidR="008207B6" w:rsidRDefault="008207B6" w:rsidP="006438DB">
      <w:pPr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5B7C72">
        <w:rPr>
          <w:b/>
        </w:rPr>
        <w:t>278</w:t>
      </w:r>
      <w:r w:rsidR="00FB2D0C">
        <w:rPr>
          <w:b/>
        </w:rPr>
        <w:t>/18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16BC1">
        <w:t xml:space="preserve">04 </w:t>
      </w:r>
      <w:r w:rsidR="00C24006">
        <w:t>grudnia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EF7A3E" w:rsidRPr="00C24006" w:rsidRDefault="00390F94" w:rsidP="00EF7A3E">
      <w:pPr>
        <w:jc w:val="both"/>
      </w:pPr>
      <w:r w:rsidRPr="006D644A">
        <w:rPr>
          <w:b/>
        </w:rPr>
        <w:t xml:space="preserve">w sprawie : </w:t>
      </w:r>
      <w:r w:rsidR="006D644A">
        <w:t xml:space="preserve"> </w:t>
      </w:r>
      <w:bookmarkStart w:id="0" w:name="_GoBack"/>
      <w:r w:rsidR="00C24006" w:rsidRPr="00C24006">
        <w:rPr>
          <w:b/>
        </w:rPr>
        <w:t>przystąpienia do sporządzenia Planu Zagospodarowania Przestrzennego, Rejonu objętego Studium oraz założeniami do MPZP jako terenu objęcia ochroną konserwatorską</w:t>
      </w:r>
      <w:r w:rsidR="00C24006">
        <w:t>.   (</w:t>
      </w:r>
      <w:r w:rsidR="00C24006" w:rsidRPr="00C24006">
        <w:t xml:space="preserve">poparcie mieszkańców w </w:t>
      </w:r>
      <w:proofErr w:type="spellStart"/>
      <w:r w:rsidR="00C24006" w:rsidRPr="00C24006">
        <w:t>spr</w:t>
      </w:r>
      <w:proofErr w:type="spellEnd"/>
      <w:r w:rsidR="00C24006" w:rsidRPr="00C24006">
        <w:t xml:space="preserve">. </w:t>
      </w:r>
      <w:r w:rsidR="00C24006">
        <w:t>wniesienia o z</w:t>
      </w:r>
      <w:r w:rsidR="00C24006" w:rsidRPr="00C24006">
        <w:t xml:space="preserve">awieszenia wydania decyzji warunków zabudowy na terenie, dz. 53 </w:t>
      </w:r>
      <w:proofErr w:type="spellStart"/>
      <w:r w:rsidR="00C24006" w:rsidRPr="00C24006">
        <w:t>obr</w:t>
      </w:r>
      <w:proofErr w:type="spellEnd"/>
      <w:r w:rsidR="00C24006" w:rsidRPr="00C24006">
        <w:t xml:space="preserve">. 4027, przy ul. Szybowcowej </w:t>
      </w:r>
      <w:r w:rsidR="00C24006">
        <w:t>)</w:t>
      </w:r>
    </w:p>
    <w:bookmarkEnd w:id="0"/>
    <w:p w:rsidR="00FB2D0C" w:rsidRPr="00726644" w:rsidRDefault="00FB2D0C" w:rsidP="008207B6">
      <w:pPr>
        <w:jc w:val="both"/>
        <w:rPr>
          <w:b/>
        </w:rPr>
      </w:pPr>
    </w:p>
    <w:p w:rsidR="00FD78F7" w:rsidRDefault="00FD78F7" w:rsidP="00390F94">
      <w:pPr>
        <w:jc w:val="center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 xml:space="preserve">Na podstawie </w:t>
      </w:r>
      <w:r w:rsidRPr="00D04BA3">
        <w:rPr>
          <w:b/>
        </w:rPr>
        <w:t>§</w:t>
      </w:r>
      <w:r w:rsidR="00880E5F" w:rsidRPr="00D04BA3">
        <w:rPr>
          <w:b/>
        </w:rPr>
        <w:t xml:space="preserve"> 7 </w:t>
      </w:r>
      <w:r w:rsidR="00880E5F" w:rsidRPr="00EF7A3E">
        <w:t xml:space="preserve">ust. 6 lit. </w:t>
      </w:r>
      <w:r w:rsidR="00C24006">
        <w:t>f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EF7A3E" w:rsidRPr="00EF7A3E" w:rsidRDefault="008207B6" w:rsidP="00EF7A3E">
      <w:pPr>
        <w:jc w:val="both"/>
        <w:rPr>
          <w:rFonts w:asciiTheme="minorHAnsi" w:eastAsiaTheme="minorHAnsi" w:hAnsiTheme="minorHAnsi" w:cstheme="minorBidi"/>
        </w:rPr>
      </w:pPr>
      <w:r w:rsidRPr="008207B6">
        <w:t xml:space="preserve">Rada Osiedla Dąbie </w:t>
      </w:r>
      <w:r w:rsidR="00C24006">
        <w:t xml:space="preserve">po przenalizowaniu wniosku mieszkańców, w </w:t>
      </w:r>
      <w:proofErr w:type="spellStart"/>
      <w:r w:rsidR="00C24006">
        <w:t>spr</w:t>
      </w:r>
      <w:proofErr w:type="spellEnd"/>
      <w:r w:rsidR="00C24006">
        <w:t>.</w:t>
      </w:r>
      <w:r w:rsidR="00C24006" w:rsidRPr="00C24006">
        <w:t xml:space="preserve"> </w:t>
      </w:r>
      <w:r w:rsidR="00C24006">
        <w:t xml:space="preserve">wniesienia o </w:t>
      </w:r>
      <w:r w:rsidR="00C24006" w:rsidRPr="00C24006">
        <w:t xml:space="preserve">przystąpienia do sporządzenia Planu Zagospodarowania Przestrzennego, Rejonu objętego Studium oraz założeniami do MPZP jako terenu objęcia ochroną konserwatorską.   (poparcie mieszkańców w </w:t>
      </w:r>
      <w:proofErr w:type="spellStart"/>
      <w:r w:rsidR="00C24006" w:rsidRPr="00C24006">
        <w:t>spr</w:t>
      </w:r>
      <w:proofErr w:type="spellEnd"/>
      <w:r w:rsidR="00C24006" w:rsidRPr="00C24006">
        <w:t xml:space="preserve">. wniesienia o zawieszenia wydania decyzji warunków zabudowy na terenie, dz. 53 </w:t>
      </w:r>
      <w:proofErr w:type="spellStart"/>
      <w:r w:rsidR="00C24006" w:rsidRPr="00C24006">
        <w:t>obr</w:t>
      </w:r>
      <w:proofErr w:type="spellEnd"/>
      <w:r w:rsidR="00C24006" w:rsidRPr="00C24006">
        <w:t>. 4027, przy ul. Szybowcowej )</w:t>
      </w:r>
      <w:r w:rsidR="00D23541">
        <w:t xml:space="preserve">, </w:t>
      </w:r>
      <w:r w:rsidR="00D23541" w:rsidRPr="00D23541">
        <w:rPr>
          <w:b/>
        </w:rPr>
        <w:t>pozytywnie</w:t>
      </w:r>
      <w:r w:rsidR="00912DF3" w:rsidRPr="00D23541">
        <w:rPr>
          <w:b/>
        </w:rPr>
        <w:t xml:space="preserve"> </w:t>
      </w:r>
      <w:r w:rsidR="00912DF3">
        <w:t xml:space="preserve">opiniuje </w:t>
      </w:r>
      <w:r w:rsidR="00C24006">
        <w:t>całość wniosku</w:t>
      </w:r>
      <w:r w:rsidR="00E03794">
        <w:t xml:space="preserve"> mieszkańców</w:t>
      </w:r>
      <w:r w:rsidR="006438DB">
        <w:t>.</w:t>
      </w:r>
      <w:r w:rsidR="00EF7A3E">
        <w:rPr>
          <w:rFonts w:asciiTheme="minorHAnsi" w:eastAsiaTheme="minorHAnsi" w:hAnsiTheme="minorHAnsi" w:cstheme="minorBidi"/>
        </w:rPr>
        <w:t xml:space="preserve"> </w:t>
      </w:r>
    </w:p>
    <w:p w:rsidR="00870C62" w:rsidRPr="00870C62" w:rsidRDefault="00870C62" w:rsidP="00870C62">
      <w:pPr>
        <w:jc w:val="both"/>
      </w:pPr>
    </w:p>
    <w:p w:rsidR="00390F94" w:rsidRPr="00912DF3" w:rsidRDefault="00912DF3" w:rsidP="00435314">
      <w:pPr>
        <w:jc w:val="both"/>
      </w:pPr>
      <w:r>
        <w:rPr>
          <w:b/>
        </w:rPr>
        <w:tab/>
      </w:r>
      <w:r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t xml:space="preserve">            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48" w:rsidRDefault="008D7D48" w:rsidP="00B3334D">
      <w:pPr>
        <w:spacing w:after="0"/>
      </w:pPr>
      <w:r>
        <w:separator/>
      </w:r>
    </w:p>
  </w:endnote>
  <w:endnote w:type="continuationSeparator" w:id="0">
    <w:p w:rsidR="008D7D48" w:rsidRDefault="008D7D48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BD27E8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2B3927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48" w:rsidRDefault="008D7D48" w:rsidP="00B3334D">
      <w:pPr>
        <w:spacing w:after="0"/>
      </w:pPr>
      <w:r>
        <w:separator/>
      </w:r>
    </w:p>
  </w:footnote>
  <w:footnote w:type="continuationSeparator" w:id="0">
    <w:p w:rsidR="008D7D48" w:rsidRDefault="008D7D48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AE468C2"/>
    <w:multiLevelType w:val="hybridMultilevel"/>
    <w:tmpl w:val="40C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243B5"/>
    <w:rsid w:val="00030592"/>
    <w:rsid w:val="00045DE1"/>
    <w:rsid w:val="000A540E"/>
    <w:rsid w:val="000E1594"/>
    <w:rsid w:val="001555A1"/>
    <w:rsid w:val="001667C2"/>
    <w:rsid w:val="00190E38"/>
    <w:rsid w:val="002215C9"/>
    <w:rsid w:val="002A47AE"/>
    <w:rsid w:val="002B3927"/>
    <w:rsid w:val="002B6C58"/>
    <w:rsid w:val="0034083E"/>
    <w:rsid w:val="00366F72"/>
    <w:rsid w:val="00390F94"/>
    <w:rsid w:val="0040366A"/>
    <w:rsid w:val="00410055"/>
    <w:rsid w:val="00425037"/>
    <w:rsid w:val="00435314"/>
    <w:rsid w:val="00461022"/>
    <w:rsid w:val="004C0C90"/>
    <w:rsid w:val="004D3242"/>
    <w:rsid w:val="004F074E"/>
    <w:rsid w:val="004F3057"/>
    <w:rsid w:val="004F752A"/>
    <w:rsid w:val="00516A6C"/>
    <w:rsid w:val="00532661"/>
    <w:rsid w:val="00577336"/>
    <w:rsid w:val="00590F95"/>
    <w:rsid w:val="005B7C72"/>
    <w:rsid w:val="005E189B"/>
    <w:rsid w:val="006438DB"/>
    <w:rsid w:val="00662D5D"/>
    <w:rsid w:val="00681951"/>
    <w:rsid w:val="006A13CB"/>
    <w:rsid w:val="006D644A"/>
    <w:rsid w:val="00726644"/>
    <w:rsid w:val="00732FD5"/>
    <w:rsid w:val="00751EA0"/>
    <w:rsid w:val="007814A4"/>
    <w:rsid w:val="00783F8B"/>
    <w:rsid w:val="007C4FE8"/>
    <w:rsid w:val="008069D2"/>
    <w:rsid w:val="00807724"/>
    <w:rsid w:val="008137BD"/>
    <w:rsid w:val="008207B6"/>
    <w:rsid w:val="00852883"/>
    <w:rsid w:val="00862826"/>
    <w:rsid w:val="00870C62"/>
    <w:rsid w:val="00880E5F"/>
    <w:rsid w:val="008D25D7"/>
    <w:rsid w:val="008D7D48"/>
    <w:rsid w:val="008E06B2"/>
    <w:rsid w:val="00912DF3"/>
    <w:rsid w:val="009A29E0"/>
    <w:rsid w:val="009C0D30"/>
    <w:rsid w:val="009D5954"/>
    <w:rsid w:val="00A02568"/>
    <w:rsid w:val="00A25DFC"/>
    <w:rsid w:val="00A37BCA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354C9"/>
    <w:rsid w:val="00B50792"/>
    <w:rsid w:val="00B76970"/>
    <w:rsid w:val="00B94079"/>
    <w:rsid w:val="00BA52AC"/>
    <w:rsid w:val="00BA55F1"/>
    <w:rsid w:val="00BD27E8"/>
    <w:rsid w:val="00BE46A0"/>
    <w:rsid w:val="00C05262"/>
    <w:rsid w:val="00C24006"/>
    <w:rsid w:val="00C36AEB"/>
    <w:rsid w:val="00C44B66"/>
    <w:rsid w:val="00C61316"/>
    <w:rsid w:val="00C62EED"/>
    <w:rsid w:val="00C6674E"/>
    <w:rsid w:val="00CB7298"/>
    <w:rsid w:val="00D04BA3"/>
    <w:rsid w:val="00D2294D"/>
    <w:rsid w:val="00D23541"/>
    <w:rsid w:val="00D45FAC"/>
    <w:rsid w:val="00D61349"/>
    <w:rsid w:val="00D77C06"/>
    <w:rsid w:val="00D875AB"/>
    <w:rsid w:val="00DC3AC4"/>
    <w:rsid w:val="00E0219D"/>
    <w:rsid w:val="00E03794"/>
    <w:rsid w:val="00E12319"/>
    <w:rsid w:val="00E1571D"/>
    <w:rsid w:val="00E71ACD"/>
    <w:rsid w:val="00E9452B"/>
    <w:rsid w:val="00EF14BF"/>
    <w:rsid w:val="00EF7A3E"/>
    <w:rsid w:val="00F012D5"/>
    <w:rsid w:val="00F112D5"/>
    <w:rsid w:val="00F16BC1"/>
    <w:rsid w:val="00F82B38"/>
    <w:rsid w:val="00F96BD4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2018-09-04T09:53:00Z</cp:lastPrinted>
  <dcterms:created xsi:type="dcterms:W3CDTF">2019-04-29T08:38:00Z</dcterms:created>
  <dcterms:modified xsi:type="dcterms:W3CDTF">2019-04-29T08:38:00Z</dcterms:modified>
</cp:coreProperties>
</file>