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9B4FEE" w:rsidP="00390F94">
      <w:r>
        <w:t>RO/490</w:t>
      </w:r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A9312B">
        <w:rPr>
          <w:b/>
        </w:rPr>
        <w:t>269/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8207B6">
        <w:t xml:space="preserve">06 </w:t>
      </w:r>
      <w:r w:rsidR="00AF3D6E">
        <w:t>listopada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FB2D0C" w:rsidRPr="00726644" w:rsidRDefault="00390F94" w:rsidP="008207B6">
      <w:pPr>
        <w:jc w:val="both"/>
        <w:rPr>
          <w:b/>
        </w:rPr>
      </w:pPr>
      <w:r w:rsidRPr="006D644A">
        <w:rPr>
          <w:b/>
        </w:rPr>
        <w:t xml:space="preserve">w sprawie : </w:t>
      </w:r>
      <w:r w:rsidR="006D644A">
        <w:t xml:space="preserve"> </w:t>
      </w:r>
      <w:bookmarkStart w:id="0" w:name="_GoBack"/>
      <w:r w:rsidR="00A9312B">
        <w:rPr>
          <w:b/>
        </w:rPr>
        <w:t xml:space="preserve">ustawienia słupków na skrzyżowaniu ul. </w:t>
      </w:r>
      <w:proofErr w:type="spellStart"/>
      <w:r w:rsidR="00A9312B">
        <w:rPr>
          <w:b/>
        </w:rPr>
        <w:t>A.Krzywoń</w:t>
      </w:r>
      <w:proofErr w:type="spellEnd"/>
      <w:r w:rsidR="00A9312B">
        <w:rPr>
          <w:b/>
        </w:rPr>
        <w:t>/Lekarska</w:t>
      </w:r>
      <w:bookmarkEnd w:id="0"/>
    </w:p>
    <w:p w:rsidR="00FD78F7" w:rsidRDefault="00FD78F7" w:rsidP="00390F94">
      <w:pPr>
        <w:jc w:val="center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</w:t>
      </w:r>
      <w:r w:rsidR="00A9312B">
        <w:t>1</w:t>
      </w:r>
      <w:r>
        <w:t xml:space="preserve"> 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FD78F7" w:rsidRDefault="008207B6" w:rsidP="00E71ACD">
      <w:r w:rsidRPr="008207B6">
        <w:t xml:space="preserve">Rada Osiedla Dąbie na wniosek złożony przez </w:t>
      </w:r>
      <w:r w:rsidR="00A9312B">
        <w:t xml:space="preserve">mieszkankę Osiedla wnosi o ustawienie słupków, na rogu ul. A. </w:t>
      </w:r>
      <w:proofErr w:type="spellStart"/>
      <w:r w:rsidR="00A9312B">
        <w:t>Krzywoń</w:t>
      </w:r>
      <w:proofErr w:type="spellEnd"/>
      <w:r w:rsidR="00A9312B">
        <w:t>/Lekarskiej.</w:t>
      </w:r>
      <w:r w:rsidR="00AF3D6E">
        <w:t xml:space="preserve"> 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3334D" w:rsidRDefault="00B3334D" w:rsidP="00390F94"/>
    <w:p w:rsidR="008207B6" w:rsidRDefault="008D25D7" w:rsidP="008207B6">
      <w:r>
        <w:t xml:space="preserve"> </w:t>
      </w:r>
      <w:r w:rsidR="008207B6">
        <w:t>Uzasadnienie:</w:t>
      </w:r>
    </w:p>
    <w:p w:rsidR="008207B6" w:rsidRDefault="008207B6" w:rsidP="008207B6">
      <w:r>
        <w:t xml:space="preserve">         </w:t>
      </w:r>
    </w:p>
    <w:p w:rsidR="00B76970" w:rsidRDefault="00A9312B" w:rsidP="00E71ACD">
      <w:pPr>
        <w:jc w:val="both"/>
      </w:pPr>
      <w:r>
        <w:t>Ustawienie słupków na brzegu chodnika uniemożliwi parkowanie samochodów, co poprawi widoczność wyjeżdżającym z ul. Lekarskiej. Jednocześnie poprawi bezpieczeństwo.</w:t>
      </w:r>
    </w:p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27" w:rsidRDefault="00807827" w:rsidP="00B3334D">
      <w:pPr>
        <w:spacing w:after="0"/>
      </w:pPr>
      <w:r>
        <w:separator/>
      </w:r>
    </w:p>
  </w:endnote>
  <w:endnote w:type="continuationSeparator" w:id="0">
    <w:p w:rsidR="00807827" w:rsidRDefault="00807827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FA11FC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9B4FEE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27" w:rsidRDefault="00807827" w:rsidP="00B3334D">
      <w:pPr>
        <w:spacing w:after="0"/>
      </w:pPr>
      <w:r>
        <w:separator/>
      </w:r>
    </w:p>
  </w:footnote>
  <w:footnote w:type="continuationSeparator" w:id="0">
    <w:p w:rsidR="00807827" w:rsidRDefault="00807827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30592"/>
    <w:rsid w:val="00045DE1"/>
    <w:rsid w:val="000A540E"/>
    <w:rsid w:val="000E1594"/>
    <w:rsid w:val="00190E38"/>
    <w:rsid w:val="002215C9"/>
    <w:rsid w:val="002A47AE"/>
    <w:rsid w:val="002F793A"/>
    <w:rsid w:val="0034083E"/>
    <w:rsid w:val="00347E88"/>
    <w:rsid w:val="00366F72"/>
    <w:rsid w:val="00390F94"/>
    <w:rsid w:val="0040366A"/>
    <w:rsid w:val="00425037"/>
    <w:rsid w:val="00461022"/>
    <w:rsid w:val="004666C3"/>
    <w:rsid w:val="004818A7"/>
    <w:rsid w:val="004C0C90"/>
    <w:rsid w:val="004F074E"/>
    <w:rsid w:val="004F3057"/>
    <w:rsid w:val="004F752A"/>
    <w:rsid w:val="00516A6C"/>
    <w:rsid w:val="00532661"/>
    <w:rsid w:val="00577336"/>
    <w:rsid w:val="00590F95"/>
    <w:rsid w:val="005E189B"/>
    <w:rsid w:val="005F1A2A"/>
    <w:rsid w:val="00662D5D"/>
    <w:rsid w:val="00681951"/>
    <w:rsid w:val="006A13CB"/>
    <w:rsid w:val="006D644A"/>
    <w:rsid w:val="00726644"/>
    <w:rsid w:val="00751EA0"/>
    <w:rsid w:val="007814A4"/>
    <w:rsid w:val="00783F8B"/>
    <w:rsid w:val="007C4FE8"/>
    <w:rsid w:val="008069D2"/>
    <w:rsid w:val="00807724"/>
    <w:rsid w:val="00807827"/>
    <w:rsid w:val="008137BD"/>
    <w:rsid w:val="008207B6"/>
    <w:rsid w:val="00852883"/>
    <w:rsid w:val="00862826"/>
    <w:rsid w:val="00880E5F"/>
    <w:rsid w:val="008D25D7"/>
    <w:rsid w:val="008E06B2"/>
    <w:rsid w:val="009B4FEE"/>
    <w:rsid w:val="009C0D30"/>
    <w:rsid w:val="009D5954"/>
    <w:rsid w:val="00A25DFC"/>
    <w:rsid w:val="00A72541"/>
    <w:rsid w:val="00A9312B"/>
    <w:rsid w:val="00AB2E92"/>
    <w:rsid w:val="00AB5F69"/>
    <w:rsid w:val="00AC080D"/>
    <w:rsid w:val="00AE742B"/>
    <w:rsid w:val="00AF3D6E"/>
    <w:rsid w:val="00B049EC"/>
    <w:rsid w:val="00B17667"/>
    <w:rsid w:val="00B268C7"/>
    <w:rsid w:val="00B3334D"/>
    <w:rsid w:val="00B50792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D2294D"/>
    <w:rsid w:val="00D45FAC"/>
    <w:rsid w:val="00D6130F"/>
    <w:rsid w:val="00D61349"/>
    <w:rsid w:val="00D875AB"/>
    <w:rsid w:val="00E0219D"/>
    <w:rsid w:val="00E12319"/>
    <w:rsid w:val="00E1571D"/>
    <w:rsid w:val="00E71ACD"/>
    <w:rsid w:val="00E9452B"/>
    <w:rsid w:val="00F112D5"/>
    <w:rsid w:val="00F82B38"/>
    <w:rsid w:val="00F96BD4"/>
    <w:rsid w:val="00FA11FC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2018-02-06T09:08:00Z</cp:lastPrinted>
  <dcterms:created xsi:type="dcterms:W3CDTF">2019-04-29T08:12:00Z</dcterms:created>
  <dcterms:modified xsi:type="dcterms:W3CDTF">2019-04-29T08:12:00Z</dcterms:modified>
</cp:coreProperties>
</file>